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8D" w:rsidRDefault="004F098D" w:rsidP="004F098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ТВЕРЖДЕНО:</w:t>
      </w:r>
    </w:p>
    <w:p w:rsidR="004F098D" w:rsidRDefault="004F098D" w:rsidP="004F098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z w:val="24"/>
          <w:szCs w:val="24"/>
        </w:rPr>
        <w:t xml:space="preserve"> МБУ «РКЦ»</w:t>
      </w:r>
    </w:p>
    <w:p w:rsidR="004F098D" w:rsidRDefault="004F098D" w:rsidP="004F098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Харченко Е.А.</w:t>
      </w:r>
    </w:p>
    <w:p w:rsidR="004F098D" w:rsidRDefault="004F098D" w:rsidP="004F098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«10»  января  2022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4F098D" w:rsidRDefault="004F098D" w:rsidP="004F09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098D" w:rsidRDefault="004F098D" w:rsidP="004F09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098D" w:rsidRDefault="004F098D" w:rsidP="004F09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4F098D" w:rsidRDefault="004F098D" w:rsidP="004F09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 интерне</w:t>
      </w:r>
      <w:proofErr w:type="gramStart"/>
      <w:r>
        <w:rPr>
          <w:rFonts w:ascii="Times New Roman" w:hAnsi="Times New Roman"/>
          <w:sz w:val="24"/>
          <w:szCs w:val="24"/>
        </w:rPr>
        <w:t>т-</w:t>
      </w:r>
      <w:proofErr w:type="gramEnd"/>
      <w:r>
        <w:rPr>
          <w:rFonts w:ascii="Times New Roman" w:hAnsi="Times New Roman"/>
          <w:sz w:val="24"/>
          <w:szCs w:val="24"/>
        </w:rPr>
        <w:t xml:space="preserve"> конкурсе чтецов</w:t>
      </w:r>
    </w:p>
    <w:p w:rsidR="004F098D" w:rsidRDefault="004F098D" w:rsidP="004F09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Только память не в силах забыть эти дни</w:t>
      </w:r>
      <w:r>
        <w:rPr>
          <w:rFonts w:ascii="Times New Roman" w:hAnsi="Times New Roman"/>
          <w:sz w:val="24"/>
          <w:szCs w:val="24"/>
        </w:rPr>
        <w:t>»,</w:t>
      </w:r>
    </w:p>
    <w:p w:rsidR="004F098D" w:rsidRDefault="004F098D" w:rsidP="004F09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посвящённый</w:t>
      </w:r>
      <w:proofErr w:type="gramEnd"/>
      <w:r>
        <w:rPr>
          <w:rFonts w:ascii="Times New Roman" w:hAnsi="Times New Roman"/>
          <w:sz w:val="24"/>
          <w:szCs w:val="24"/>
        </w:rPr>
        <w:t xml:space="preserve"> 80-ой</w:t>
      </w:r>
      <w:r>
        <w:rPr>
          <w:rFonts w:ascii="Times New Roman" w:hAnsi="Times New Roman"/>
          <w:sz w:val="24"/>
          <w:szCs w:val="24"/>
        </w:rPr>
        <w:t xml:space="preserve"> годовщине освобождения </w:t>
      </w:r>
      <w:proofErr w:type="spellStart"/>
      <w:r>
        <w:rPr>
          <w:rFonts w:ascii="Times New Roman" w:hAnsi="Times New Roman"/>
          <w:sz w:val="24"/>
          <w:szCs w:val="24"/>
        </w:rPr>
        <w:t>Куньинского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4F098D" w:rsidRDefault="004F098D" w:rsidP="004F09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немецко-фашистских захватчиков.</w:t>
      </w:r>
    </w:p>
    <w:p w:rsidR="004F098D" w:rsidRDefault="004F098D" w:rsidP="004F098D">
      <w:pPr>
        <w:pStyle w:val="NoSpacing"/>
        <w:ind w:left="567"/>
      </w:pPr>
    </w:p>
    <w:p w:rsidR="004F098D" w:rsidRDefault="004F098D" w:rsidP="004F098D">
      <w:pPr>
        <w:pStyle w:val="NoSpacing"/>
        <w:ind w:left="567"/>
        <w:jc w:val="right"/>
      </w:pPr>
    </w:p>
    <w:p w:rsidR="004F098D" w:rsidRDefault="004F098D" w:rsidP="004F098D">
      <w:pPr>
        <w:pStyle w:val="NoSpacing"/>
        <w:numPr>
          <w:ilvl w:val="0"/>
          <w:numId w:val="1"/>
        </w:numPr>
        <w:ind w:left="567" w:hanging="567"/>
        <w:jc w:val="center"/>
      </w:pPr>
      <w:r>
        <w:rPr>
          <w:rFonts w:ascii="Times New Roman" w:hAnsi="Times New Roman"/>
          <w:sz w:val="24"/>
          <w:szCs w:val="24"/>
        </w:rPr>
        <w:t>ОСНОВНЫЕ ПОЛОЖЕНИЯ</w:t>
      </w:r>
    </w:p>
    <w:p w:rsidR="004F098D" w:rsidRDefault="004F098D" w:rsidP="004F098D">
      <w:pPr>
        <w:pStyle w:val="NoSpacing"/>
        <w:ind w:left="567" w:hanging="567"/>
        <w:rPr>
          <w:rFonts w:ascii="Times New Roman" w:hAnsi="Times New Roman"/>
          <w:sz w:val="24"/>
          <w:szCs w:val="24"/>
        </w:rPr>
      </w:pPr>
    </w:p>
    <w:p w:rsidR="004F098D" w:rsidRDefault="004F098D" w:rsidP="004F098D">
      <w:pPr>
        <w:pStyle w:val="a4"/>
        <w:numPr>
          <w:ilvl w:val="1"/>
          <w:numId w:val="1"/>
        </w:numPr>
        <w:spacing w:after="0"/>
        <w:ind w:left="567" w:hanging="567"/>
        <w:jc w:val="both"/>
      </w:pPr>
      <w:r>
        <w:t xml:space="preserve">Настоящее Положение утверждает порядок организации и проведения </w:t>
      </w:r>
      <w:proofErr w:type="gramStart"/>
      <w:r>
        <w:t>Интернет-конкурса</w:t>
      </w:r>
      <w:proofErr w:type="gramEnd"/>
      <w:r>
        <w:t xml:space="preserve"> </w:t>
      </w:r>
      <w:r>
        <w:rPr>
          <w:color w:val="000000"/>
          <w:szCs w:val="28"/>
        </w:rPr>
        <w:t xml:space="preserve">чтецов </w:t>
      </w:r>
      <w:r>
        <w:t>«Только память не в силах забыть эти дни»</w:t>
      </w:r>
      <w:r>
        <w:t xml:space="preserve"> </w:t>
      </w:r>
      <w:r>
        <w:t>(далее Конкурс).</w:t>
      </w:r>
    </w:p>
    <w:p w:rsidR="004F098D" w:rsidRDefault="004F098D" w:rsidP="004F098D">
      <w:pPr>
        <w:pStyle w:val="a4"/>
        <w:numPr>
          <w:ilvl w:val="1"/>
          <w:numId w:val="1"/>
        </w:numPr>
        <w:spacing w:before="0"/>
        <w:ind w:left="567" w:hanging="567"/>
        <w:jc w:val="both"/>
      </w:pPr>
      <w:r>
        <w:rPr>
          <w:bCs/>
          <w:szCs w:val="28"/>
        </w:rPr>
        <w:t>Конкурс чтецов</w:t>
      </w:r>
      <w:r>
        <w:rPr>
          <w:color w:val="000000"/>
          <w:szCs w:val="28"/>
        </w:rPr>
        <w:t xml:space="preserve"> </w:t>
      </w:r>
      <w:r>
        <w:t xml:space="preserve">«Только память не в силах забыть эти </w:t>
      </w:r>
      <w:proofErr w:type="spellStart"/>
      <w:r>
        <w:t>дни</w:t>
      </w:r>
      <w:proofErr w:type="gramStart"/>
      <w:r>
        <w:t>»п</w:t>
      </w:r>
      <w:proofErr w:type="gramEnd"/>
      <w:r>
        <w:t>осв</w:t>
      </w:r>
      <w:r>
        <w:t>ященный</w:t>
      </w:r>
      <w:proofErr w:type="spellEnd"/>
      <w:r>
        <w:t xml:space="preserve">  80</w:t>
      </w:r>
      <w:r>
        <w:t xml:space="preserve"> годовщине освобождения </w:t>
      </w:r>
      <w:proofErr w:type="spellStart"/>
      <w:r>
        <w:t>Куньинского</w:t>
      </w:r>
      <w:proofErr w:type="spellEnd"/>
      <w:r>
        <w:t xml:space="preserve"> района от немецко-фашистских захватчиков и является социально-воспитательным и гражданско-патриотическим проектом.</w:t>
      </w:r>
    </w:p>
    <w:p w:rsidR="004F098D" w:rsidRDefault="004F098D" w:rsidP="004F098D">
      <w:pPr>
        <w:pStyle w:val="a4"/>
        <w:numPr>
          <w:ilvl w:val="1"/>
          <w:numId w:val="1"/>
        </w:numPr>
        <w:spacing w:before="0"/>
        <w:ind w:left="567" w:hanging="567"/>
        <w:jc w:val="both"/>
      </w:pPr>
      <w:r>
        <w:t>Подготовка и проведение Конкурса осуществляется муниципальным бюджетным учреждением «Районный культурный центр».</w:t>
      </w:r>
    </w:p>
    <w:p w:rsidR="004F098D" w:rsidRDefault="004F098D" w:rsidP="004F098D">
      <w:pPr>
        <w:pStyle w:val="NoSpacing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F098D" w:rsidRDefault="004F098D" w:rsidP="004F098D">
      <w:pPr>
        <w:pStyle w:val="NoSpacing"/>
        <w:numPr>
          <w:ilvl w:val="0"/>
          <w:numId w:val="1"/>
        </w:numPr>
        <w:ind w:left="567" w:hanging="567"/>
        <w:jc w:val="center"/>
      </w:pPr>
      <w:r>
        <w:rPr>
          <w:rFonts w:ascii="Times New Roman" w:hAnsi="Times New Roman"/>
          <w:sz w:val="24"/>
          <w:szCs w:val="24"/>
        </w:rPr>
        <w:t>ЦЕЛИ И ЗАДАЧИ КОНКУРСА</w:t>
      </w:r>
    </w:p>
    <w:p w:rsidR="004F098D" w:rsidRDefault="004F098D" w:rsidP="004F098D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F098D" w:rsidRDefault="004F098D" w:rsidP="004F098D">
      <w:pPr>
        <w:pStyle w:val="NoSpacing"/>
        <w:numPr>
          <w:ilvl w:val="1"/>
          <w:numId w:val="1"/>
        </w:numPr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>Целью Конкурса является содействие военно-патриотическому воспитанию учащихся, создание условий для их духовно-нравственного воспитания и увековечивание исторической памяти о Великой Отечественной войне 1941-1945 годов.</w:t>
      </w:r>
    </w:p>
    <w:p w:rsidR="004F098D" w:rsidRDefault="004F098D" w:rsidP="004F098D">
      <w:pPr>
        <w:pStyle w:val="NoSpacing"/>
        <w:numPr>
          <w:ilvl w:val="1"/>
          <w:numId w:val="1"/>
        </w:numPr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 xml:space="preserve"> Задачи Конкурса: </w:t>
      </w:r>
    </w:p>
    <w:p w:rsidR="004F098D" w:rsidRDefault="004F098D" w:rsidP="004F098D">
      <w:pPr>
        <w:pStyle w:val="NoSpacing"/>
        <w:ind w:left="567"/>
        <w:jc w:val="both"/>
      </w:pPr>
      <w:r>
        <w:rPr>
          <w:rFonts w:ascii="Times New Roman" w:hAnsi="Times New Roman"/>
          <w:sz w:val="24"/>
          <w:szCs w:val="24"/>
        </w:rPr>
        <w:t xml:space="preserve">- сохранение традиций российской национальной культуры и народной памяти; </w:t>
      </w:r>
    </w:p>
    <w:p w:rsidR="004F098D" w:rsidRDefault="004F098D" w:rsidP="004F098D">
      <w:pPr>
        <w:pStyle w:val="NoSpacing"/>
        <w:ind w:left="567"/>
        <w:jc w:val="both"/>
      </w:pPr>
      <w:r>
        <w:rPr>
          <w:rFonts w:ascii="Times New Roman" w:hAnsi="Times New Roman"/>
          <w:sz w:val="24"/>
          <w:szCs w:val="24"/>
        </w:rPr>
        <w:t xml:space="preserve">- формирование эстетического вкуса у молодого поколения; </w:t>
      </w:r>
    </w:p>
    <w:p w:rsidR="004F098D" w:rsidRDefault="004F098D" w:rsidP="004F098D">
      <w:pPr>
        <w:pStyle w:val="NoSpacing"/>
        <w:ind w:left="567"/>
        <w:jc w:val="both"/>
      </w:pPr>
      <w:r>
        <w:rPr>
          <w:rFonts w:ascii="Times New Roman" w:hAnsi="Times New Roman"/>
          <w:sz w:val="24"/>
          <w:szCs w:val="24"/>
        </w:rPr>
        <w:t>- создание условий для обмена творческим опытом;</w:t>
      </w:r>
    </w:p>
    <w:p w:rsidR="004F098D" w:rsidRDefault="004F098D" w:rsidP="004F098D">
      <w:pPr>
        <w:pStyle w:val="NoSpacing"/>
        <w:ind w:left="567"/>
        <w:jc w:val="both"/>
      </w:pPr>
      <w:r>
        <w:rPr>
          <w:rFonts w:ascii="Times New Roman" w:hAnsi="Times New Roman"/>
          <w:sz w:val="24"/>
          <w:szCs w:val="24"/>
        </w:rPr>
        <w:t xml:space="preserve">- формирование 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активной жизненной позиции и потребности в культурном общении; </w:t>
      </w:r>
    </w:p>
    <w:p w:rsidR="004F098D" w:rsidRDefault="004F098D" w:rsidP="004F098D">
      <w:pPr>
        <w:pStyle w:val="NoSpacing"/>
        <w:ind w:left="567"/>
        <w:jc w:val="both"/>
      </w:pPr>
      <w:r>
        <w:rPr>
          <w:rFonts w:ascii="Times New Roman" w:hAnsi="Times New Roman"/>
          <w:sz w:val="24"/>
          <w:szCs w:val="24"/>
        </w:rPr>
        <w:t xml:space="preserve">- развитие творческих способностей; </w:t>
      </w:r>
    </w:p>
    <w:p w:rsidR="004F098D" w:rsidRDefault="004F098D" w:rsidP="004F098D">
      <w:pPr>
        <w:pStyle w:val="NoSpacing"/>
        <w:ind w:left="567"/>
        <w:jc w:val="both"/>
      </w:pPr>
      <w:r>
        <w:rPr>
          <w:rFonts w:ascii="Times New Roman" w:hAnsi="Times New Roman"/>
          <w:sz w:val="24"/>
          <w:szCs w:val="24"/>
        </w:rPr>
        <w:t xml:space="preserve">- выявление талантливой молодежи. </w:t>
      </w:r>
    </w:p>
    <w:p w:rsidR="004F098D" w:rsidRDefault="004F098D" w:rsidP="004F098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F098D" w:rsidRDefault="004F098D" w:rsidP="004F098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F098D" w:rsidRDefault="004F098D" w:rsidP="004F098D">
      <w:pPr>
        <w:pStyle w:val="NoSpacing"/>
        <w:jc w:val="center"/>
      </w:pPr>
      <w:r>
        <w:rPr>
          <w:rFonts w:ascii="Times New Roman" w:hAnsi="Times New Roman"/>
          <w:sz w:val="24"/>
          <w:szCs w:val="24"/>
        </w:rPr>
        <w:t>3.ДАТА И МЕСТО ПРОВЕДЕНИЯ КОНКУРСА</w:t>
      </w:r>
    </w:p>
    <w:p w:rsidR="004F098D" w:rsidRDefault="004F098D" w:rsidP="004F098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F098D" w:rsidRDefault="004F098D" w:rsidP="004F098D">
      <w:pPr>
        <w:pStyle w:val="NoSpacing"/>
        <w:numPr>
          <w:ilvl w:val="1"/>
          <w:numId w:val="2"/>
        </w:numPr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>Время проведения: с 24 января по 31</w:t>
      </w:r>
      <w:r>
        <w:rPr>
          <w:rFonts w:ascii="Times New Roman" w:hAnsi="Times New Roman"/>
          <w:sz w:val="24"/>
          <w:szCs w:val="24"/>
        </w:rPr>
        <w:t xml:space="preserve"> январ</w:t>
      </w:r>
      <w:r>
        <w:rPr>
          <w:rFonts w:ascii="Times New Roman" w:hAnsi="Times New Roman"/>
          <w:sz w:val="24"/>
          <w:szCs w:val="24"/>
        </w:rPr>
        <w:t>я 2022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года.</w:t>
      </w:r>
    </w:p>
    <w:p w:rsidR="004F098D" w:rsidRDefault="004F098D" w:rsidP="004F098D">
      <w:pPr>
        <w:pStyle w:val="NoSpacing"/>
        <w:numPr>
          <w:ilvl w:val="1"/>
          <w:numId w:val="2"/>
        </w:numPr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 xml:space="preserve">Место проведения: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унья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spellEnd"/>
      <w:r>
        <w:rPr>
          <w:rFonts w:ascii="Times New Roman" w:hAnsi="Times New Roman"/>
          <w:sz w:val="24"/>
          <w:szCs w:val="24"/>
        </w:rPr>
        <w:t xml:space="preserve"> Дзержинского, д.17, МБУ «РКЦ»</w:t>
      </w:r>
    </w:p>
    <w:p w:rsidR="004F098D" w:rsidRDefault="004F098D" w:rsidP="004F098D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4F098D" w:rsidRDefault="004F098D" w:rsidP="004F098D">
      <w:pPr>
        <w:pStyle w:val="NoSpacing"/>
        <w:jc w:val="center"/>
      </w:pPr>
      <w:r>
        <w:rPr>
          <w:rFonts w:ascii="Times New Roman" w:hAnsi="Times New Roman"/>
          <w:sz w:val="24"/>
          <w:szCs w:val="24"/>
        </w:rPr>
        <w:t>4.УЧАСТНИКИ КОНКУРСА</w:t>
      </w:r>
    </w:p>
    <w:p w:rsidR="004F098D" w:rsidRDefault="004F098D" w:rsidP="004F098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F098D" w:rsidRDefault="004F098D" w:rsidP="004F098D">
      <w:pPr>
        <w:pStyle w:val="NoSpacing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 xml:space="preserve">4.1.  В Конкурсе могут принимать участие все желающие по следующим возрастным категориям: 1) 6-10; 2) 11-14; 3) 15-18; 4) 18 + </w:t>
      </w:r>
    </w:p>
    <w:p w:rsidR="004F098D" w:rsidRDefault="004F098D" w:rsidP="004F098D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F098D" w:rsidRDefault="004F098D" w:rsidP="004F098D">
      <w:pPr>
        <w:pStyle w:val="NoSpacing"/>
        <w:jc w:val="center"/>
      </w:pPr>
      <w:r>
        <w:rPr>
          <w:rFonts w:ascii="Times New Roman" w:hAnsi="Times New Roman"/>
          <w:sz w:val="24"/>
          <w:szCs w:val="24"/>
        </w:rPr>
        <w:t>5.НОМИНАЦИИ КОНКУРСА</w:t>
      </w:r>
    </w:p>
    <w:p w:rsidR="004F098D" w:rsidRDefault="004F098D" w:rsidP="004F098D">
      <w:pPr>
        <w:pStyle w:val="NoSpacing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>5.1.  Конкурс проводится по следующим номинациям:</w:t>
      </w:r>
    </w:p>
    <w:p w:rsidR="004F098D" w:rsidRDefault="004F098D" w:rsidP="004F098D">
      <w:pPr>
        <w:pStyle w:val="NoSpacing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 xml:space="preserve">         - поэтический жанр;</w:t>
      </w:r>
    </w:p>
    <w:p w:rsidR="004F098D" w:rsidRDefault="004F098D" w:rsidP="004F098D">
      <w:pPr>
        <w:pStyle w:val="NoSpacing"/>
        <w:jc w:val="both"/>
      </w:pPr>
      <w:r>
        <w:rPr>
          <w:rFonts w:ascii="Times New Roman" w:hAnsi="Times New Roman"/>
          <w:sz w:val="24"/>
          <w:szCs w:val="24"/>
        </w:rPr>
        <w:t xml:space="preserve">         - авторское слово.</w:t>
      </w:r>
    </w:p>
    <w:p w:rsidR="004F098D" w:rsidRDefault="004F098D" w:rsidP="004F098D">
      <w:pPr>
        <w:pStyle w:val="NoSpacing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>5.2. Участник представляет один конкурсный номер.</w:t>
      </w:r>
    </w:p>
    <w:p w:rsidR="004F098D" w:rsidRDefault="004F098D" w:rsidP="004F098D">
      <w:pPr>
        <w:pStyle w:val="NoSpacing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>5.3. Длительность одного выступления не более 10 минут.</w:t>
      </w:r>
    </w:p>
    <w:p w:rsidR="004F098D" w:rsidRDefault="004F098D" w:rsidP="004F098D">
      <w:pPr>
        <w:pStyle w:val="NoSpacing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5.4. Требования к содержанию выступления: номера, представленные на конкурс, должны раскрывать понятие патриотизма, любовь и уважительное отношение к истории и традициям России, гордость за героическое прошлое нашей страны.</w:t>
      </w:r>
    </w:p>
    <w:p w:rsidR="004F098D" w:rsidRDefault="004F098D" w:rsidP="004F098D">
      <w:pPr>
        <w:pStyle w:val="NoSpacing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F098D" w:rsidRDefault="004F098D" w:rsidP="004F098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F098D" w:rsidRDefault="004F098D" w:rsidP="004F098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F098D" w:rsidRDefault="004F098D" w:rsidP="004F098D">
      <w:pPr>
        <w:pStyle w:val="NoSpacing"/>
        <w:jc w:val="center"/>
      </w:pPr>
      <w:r>
        <w:rPr>
          <w:rFonts w:ascii="Times New Roman" w:hAnsi="Times New Roman"/>
          <w:sz w:val="24"/>
          <w:szCs w:val="24"/>
        </w:rPr>
        <w:t>6.ЖЮРИ ФЕСТИВАЛЯ</w:t>
      </w:r>
    </w:p>
    <w:p w:rsidR="004F098D" w:rsidRDefault="004F098D" w:rsidP="004F098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F098D" w:rsidRDefault="004F098D" w:rsidP="004F098D">
      <w:pPr>
        <w:pStyle w:val="NoSpacing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 xml:space="preserve">6.1.  Конкурсные номера оцениваются независимым профессиональным жюри. </w:t>
      </w:r>
    </w:p>
    <w:p w:rsidR="004F098D" w:rsidRDefault="004F098D" w:rsidP="004F098D">
      <w:pPr>
        <w:pStyle w:val="NoSpacing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 xml:space="preserve">6.2.  Состав жюри утверждается оргкомитетом Конкурса. </w:t>
      </w:r>
    </w:p>
    <w:p w:rsidR="004F098D" w:rsidRDefault="004F098D" w:rsidP="004F098D">
      <w:pPr>
        <w:pStyle w:val="NoSpacing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6.3. Жюри имеет право: делить между участниками звания и места, присваивать не все звания и места, присуждать специальные дипломы и призы.</w:t>
      </w:r>
    </w:p>
    <w:p w:rsidR="004F098D" w:rsidRDefault="004F098D" w:rsidP="004F098D">
      <w:pPr>
        <w:pStyle w:val="NoSpacing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 xml:space="preserve">6.4. Решение жюри является окончательным и неизменным. </w:t>
      </w:r>
    </w:p>
    <w:p w:rsidR="004F098D" w:rsidRDefault="004F098D" w:rsidP="004F098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F098D" w:rsidRDefault="004F098D" w:rsidP="004F098D">
      <w:pPr>
        <w:pStyle w:val="NoSpacing"/>
        <w:jc w:val="center"/>
      </w:pPr>
      <w:r>
        <w:rPr>
          <w:rFonts w:ascii="Times New Roman" w:hAnsi="Times New Roman"/>
          <w:sz w:val="24"/>
          <w:szCs w:val="24"/>
        </w:rPr>
        <w:t>7. ПОРЯДОК ОРГАНИЗАЦИИ И ПРОВЕДЕНИЯ КОНКУРСА</w:t>
      </w:r>
    </w:p>
    <w:p w:rsidR="004F098D" w:rsidRDefault="004F098D" w:rsidP="004F098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F098D" w:rsidRDefault="004F098D" w:rsidP="004F098D">
      <w:pPr>
        <w:pStyle w:val="NoSpacing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1. Конкурс проводится с 24 по 31 января 2022</w:t>
      </w:r>
      <w:r>
        <w:rPr>
          <w:rFonts w:ascii="Times New Roman" w:hAnsi="Times New Roman"/>
          <w:sz w:val="24"/>
          <w:szCs w:val="24"/>
        </w:rPr>
        <w:t xml:space="preserve"> года в два этапа.</w:t>
      </w:r>
    </w:p>
    <w:p w:rsidR="004F098D" w:rsidRDefault="004F098D" w:rsidP="004F098D">
      <w:pPr>
        <w:pStyle w:val="NoSpacing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>7.2. Прием за</w:t>
      </w:r>
      <w:r>
        <w:rPr>
          <w:rFonts w:ascii="Times New Roman" w:hAnsi="Times New Roman"/>
          <w:sz w:val="24"/>
          <w:szCs w:val="24"/>
        </w:rPr>
        <w:t>явок для участия в Конкурсе с 24 по 27 января 2022</w:t>
      </w:r>
      <w:r>
        <w:rPr>
          <w:rFonts w:ascii="Times New Roman" w:hAnsi="Times New Roman"/>
          <w:sz w:val="24"/>
          <w:szCs w:val="24"/>
        </w:rPr>
        <w:t xml:space="preserve"> года. </w:t>
      </w:r>
    </w:p>
    <w:p w:rsidR="004F098D" w:rsidRDefault="004F098D" w:rsidP="004F098D">
      <w:pPr>
        <w:pStyle w:val="NoSpacing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>7.3. Зао</w:t>
      </w:r>
      <w:r>
        <w:rPr>
          <w:rFonts w:ascii="Times New Roman" w:hAnsi="Times New Roman"/>
          <w:sz w:val="24"/>
          <w:szCs w:val="24"/>
        </w:rPr>
        <w:t>чный этап с 24 по 31 января 2022</w:t>
      </w:r>
      <w:r>
        <w:rPr>
          <w:rFonts w:ascii="Times New Roman" w:hAnsi="Times New Roman"/>
          <w:sz w:val="24"/>
          <w:szCs w:val="24"/>
        </w:rPr>
        <w:t xml:space="preserve"> года. </w:t>
      </w:r>
    </w:p>
    <w:p w:rsidR="004F098D" w:rsidRDefault="004F098D" w:rsidP="004F098D">
      <w:pPr>
        <w:pStyle w:val="NoSpacing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Для участия в </w:t>
      </w:r>
      <w:r>
        <w:rPr>
          <w:rFonts w:ascii="Times New Roman" w:hAnsi="Times New Roman"/>
          <w:sz w:val="24"/>
          <w:szCs w:val="24"/>
        </w:rPr>
        <w:t>Конкурсе необходимо в срок до 27 января 2022</w:t>
      </w:r>
      <w:r>
        <w:rPr>
          <w:rFonts w:ascii="Times New Roman" w:hAnsi="Times New Roman"/>
          <w:sz w:val="24"/>
          <w:szCs w:val="24"/>
        </w:rPr>
        <w:t xml:space="preserve"> года направить заявку по форме (Приложение №1) в методический отдел на электронную почту </w:t>
      </w:r>
      <w:hyperlink r:id="rId6" w:history="1">
        <w:r>
          <w:rPr>
            <w:rStyle w:val="a3"/>
            <w:sz w:val="24"/>
            <w:szCs w:val="24"/>
            <w:lang w:val="en-US"/>
          </w:rPr>
          <w:t>ivanova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rkc</w:t>
        </w:r>
        <w:r>
          <w:rPr>
            <w:rStyle w:val="a3"/>
            <w:sz w:val="24"/>
            <w:szCs w:val="24"/>
          </w:rPr>
          <w:t>2011@</w:t>
        </w:r>
        <w:r>
          <w:rPr>
            <w:rStyle w:val="a3"/>
            <w:sz w:val="24"/>
            <w:szCs w:val="24"/>
            <w:lang w:val="en-US"/>
          </w:rPr>
          <w:t>yandex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4F098D" w:rsidRDefault="004F098D" w:rsidP="004F098D">
      <w:pPr>
        <w:pStyle w:val="NoSpacing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 xml:space="preserve">  К заявке прилагается ссылка на облачное хранилище, содержащее видеозапись номера.</w:t>
      </w:r>
    </w:p>
    <w:p w:rsidR="004F098D" w:rsidRDefault="004F098D" w:rsidP="004F098D">
      <w:pPr>
        <w:pStyle w:val="NoSpacing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>7.5.  На каждую номинацию подается отдельная заявка.</w:t>
      </w:r>
    </w:p>
    <w:p w:rsidR="004F098D" w:rsidRDefault="004F098D" w:rsidP="004F098D">
      <w:pPr>
        <w:pStyle w:val="NoSpacing"/>
        <w:jc w:val="both"/>
      </w:pPr>
      <w:r>
        <w:rPr>
          <w:rFonts w:ascii="Times New Roman" w:hAnsi="Times New Roman"/>
          <w:sz w:val="24"/>
          <w:szCs w:val="24"/>
        </w:rPr>
        <w:t xml:space="preserve">7.6. Заочный отборочный тур проходит в виде просмотра Конкурсной комиссией видео          выступления.  </w:t>
      </w:r>
    </w:p>
    <w:p w:rsidR="004F098D" w:rsidRDefault="004F098D" w:rsidP="004F098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F098D" w:rsidRDefault="004F098D" w:rsidP="004F098D">
      <w:pPr>
        <w:pStyle w:val="NoSpacing"/>
        <w:jc w:val="center"/>
      </w:pPr>
      <w:r>
        <w:rPr>
          <w:rFonts w:ascii="Times New Roman" w:hAnsi="Times New Roman"/>
          <w:sz w:val="24"/>
          <w:szCs w:val="24"/>
        </w:rPr>
        <w:t>8.ПОДВЕДЕНИЕ ИТОГОВ</w:t>
      </w:r>
    </w:p>
    <w:p w:rsidR="004F098D" w:rsidRDefault="004F098D" w:rsidP="004F098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F098D" w:rsidRDefault="004F098D" w:rsidP="004F098D">
      <w:pPr>
        <w:pStyle w:val="NoSpacing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>8.1. Победители Конкурса определяются простым суммированием баллов (от 0 до 10).</w:t>
      </w:r>
    </w:p>
    <w:p w:rsidR="004F098D" w:rsidRDefault="004F098D" w:rsidP="004F098D">
      <w:pPr>
        <w:pStyle w:val="NoSpacing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 xml:space="preserve">8.2.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 итогам Конкура в соответствии с протоколами жюри коллективы и отдельным исполнители, принявшие участие в конкурсных просмотрах, будут награждены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F098D" w:rsidRDefault="004F098D" w:rsidP="004F098D">
      <w:pPr>
        <w:pStyle w:val="NoSpacing"/>
        <w:ind w:left="567" w:hanging="567"/>
        <w:jc w:val="both"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- «Диплом 1 степени»; </w:t>
      </w:r>
    </w:p>
    <w:p w:rsidR="004F098D" w:rsidRDefault="004F098D" w:rsidP="004F098D">
      <w:pPr>
        <w:pStyle w:val="NoSpacing"/>
        <w:ind w:left="567" w:hanging="567"/>
        <w:jc w:val="both"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- «Диплом 11 степени»;</w:t>
      </w:r>
    </w:p>
    <w:p w:rsidR="004F098D" w:rsidRDefault="004F098D" w:rsidP="004F098D">
      <w:pPr>
        <w:pStyle w:val="NoSpacing"/>
        <w:ind w:left="567" w:hanging="567"/>
        <w:jc w:val="both"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- «Диплом 111 степени»;  </w:t>
      </w:r>
    </w:p>
    <w:p w:rsidR="004F098D" w:rsidRDefault="004F098D" w:rsidP="004F098D">
      <w:pPr>
        <w:pStyle w:val="NoSpacing"/>
        <w:ind w:left="567" w:hanging="567"/>
        <w:jc w:val="both"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- «Диплом за участие»</w:t>
      </w:r>
    </w:p>
    <w:p w:rsidR="004F098D" w:rsidRDefault="004F098D" w:rsidP="004F098D">
      <w:pPr>
        <w:pStyle w:val="NoSpacing"/>
        <w:ind w:left="567" w:hanging="567"/>
        <w:jc w:val="both"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- «Специальный приз».</w:t>
      </w:r>
    </w:p>
    <w:p w:rsidR="004F098D" w:rsidRDefault="004F098D" w:rsidP="004F098D">
      <w:pPr>
        <w:pStyle w:val="NoSpacing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>8.3.  Победители Конкурса будут опубликованы  на странице социальной сети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F098D" w:rsidRDefault="004F098D" w:rsidP="004F098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сайт </w:t>
      </w:r>
      <w:hyperlink r:id="rId7" w:tgtFrame="_blank" w:history="1">
        <w:r>
          <w:rPr>
            <w:rStyle w:val="a3"/>
            <w:rFonts w:ascii="Helvetica Neue" w:hAnsi="Helvetica Neue" w:cs="Liberation Serif"/>
            <w:szCs w:val="20"/>
            <w:shd w:val="clear" w:color="auto" w:fill="FFFFFF"/>
          </w:rPr>
          <w:t>https://rcck.ru</w:t>
        </w:r>
      </w:hyperlink>
    </w:p>
    <w:p w:rsidR="004F098D" w:rsidRDefault="004F098D" w:rsidP="004F098D">
      <w:pPr>
        <w:pStyle w:val="NoSpacing"/>
        <w:jc w:val="center"/>
      </w:pP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ВКонтакте</w:t>
      </w:r>
      <w:proofErr w:type="spellEnd"/>
      <w:r>
        <w:rPr>
          <w:rFonts w:ascii="Times New Roman" w:hAnsi="Times New Roman"/>
        </w:rPr>
        <w:t>»</w:t>
      </w:r>
      <w:r>
        <w:t xml:space="preserve">   </w:t>
      </w:r>
      <w:hyperlink r:id="rId8" w:history="1">
        <w:r>
          <w:rPr>
            <w:rStyle w:val="a3"/>
          </w:rPr>
          <w:t>https://vk.com/rcckuni</w:t>
        </w:r>
      </w:hyperlink>
      <w:r>
        <w:t xml:space="preserve"> и </w:t>
      </w:r>
      <w:hyperlink r:id="rId9" w:history="1">
        <w:r>
          <w:rPr>
            <w:rStyle w:val="a3"/>
          </w:rPr>
          <w:t>https://vk.com/id594660187</w:t>
        </w:r>
      </w:hyperlink>
    </w:p>
    <w:p w:rsidR="004F098D" w:rsidRDefault="004F098D" w:rsidP="004F098D">
      <w:pPr>
        <w:pStyle w:val="NoSpacing"/>
        <w:jc w:val="center"/>
      </w:pPr>
    </w:p>
    <w:p w:rsidR="004F098D" w:rsidRDefault="004F098D" w:rsidP="004F098D">
      <w:pPr>
        <w:pStyle w:val="NoSpacing"/>
        <w:ind w:left="567" w:hanging="567"/>
      </w:pPr>
      <w:r>
        <w:rPr>
          <w:rFonts w:ascii="Times New Roman" w:hAnsi="Times New Roman"/>
          <w:sz w:val="24"/>
          <w:szCs w:val="24"/>
        </w:rPr>
        <w:t xml:space="preserve">       Координатор Конкурса – Иванова Нина Николаевна, тел: 88114921518.</w:t>
      </w:r>
    </w:p>
    <w:p w:rsidR="004F098D" w:rsidRDefault="004F098D" w:rsidP="004F098D">
      <w:pPr>
        <w:pStyle w:val="NoSpacing"/>
        <w:ind w:left="567" w:hanging="567"/>
        <w:rPr>
          <w:rFonts w:ascii="Times New Roman" w:hAnsi="Times New Roman"/>
          <w:sz w:val="24"/>
          <w:szCs w:val="24"/>
        </w:rPr>
      </w:pPr>
    </w:p>
    <w:p w:rsidR="004F098D" w:rsidRDefault="004F098D" w:rsidP="004F098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63245" w:rsidRDefault="00F63245"/>
    <w:sectPr w:rsidR="00F63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56"/>
    <w:rsid w:val="00083056"/>
    <w:rsid w:val="004F098D"/>
    <w:rsid w:val="00F6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8D"/>
    <w:pPr>
      <w:suppressAutoHyphens/>
      <w:spacing w:after="160" w:line="254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F098D"/>
    <w:rPr>
      <w:rFonts w:ascii="Times New Roman" w:hAnsi="Times New Roman" w:cs="Times New Roman" w:hint="default"/>
      <w:color w:val="0563C1"/>
      <w:u w:val="single"/>
    </w:rPr>
  </w:style>
  <w:style w:type="paragraph" w:styleId="a4">
    <w:name w:val="Normal (Web)"/>
    <w:basedOn w:val="a"/>
    <w:semiHidden/>
    <w:unhideWhenUsed/>
    <w:rsid w:val="004F098D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NoSpacing">
    <w:name w:val="No Spacing"/>
    <w:rsid w:val="004F098D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8D"/>
    <w:pPr>
      <w:suppressAutoHyphens/>
      <w:spacing w:after="160" w:line="254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F098D"/>
    <w:rPr>
      <w:rFonts w:ascii="Times New Roman" w:hAnsi="Times New Roman" w:cs="Times New Roman" w:hint="default"/>
      <w:color w:val="0563C1"/>
      <w:u w:val="single"/>
    </w:rPr>
  </w:style>
  <w:style w:type="paragraph" w:styleId="a4">
    <w:name w:val="Normal (Web)"/>
    <w:basedOn w:val="a"/>
    <w:semiHidden/>
    <w:unhideWhenUsed/>
    <w:rsid w:val="004F098D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NoSpacing">
    <w:name w:val="No Spacing"/>
    <w:rsid w:val="004F098D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cckun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rcck.ru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a.rkc2011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id594660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2022-01-14T08:31:00Z</dcterms:created>
  <dcterms:modified xsi:type="dcterms:W3CDTF">2022-01-14T08:38:00Z</dcterms:modified>
</cp:coreProperties>
</file>